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B1C" w:rsidRDefault="00F86B1C" w:rsidP="00216EEF">
      <w:pPr>
        <w:rPr>
          <w:b/>
        </w:rPr>
      </w:pPr>
    </w:p>
    <w:p w:rsidR="00F86B1C" w:rsidRDefault="00F86B1C" w:rsidP="00216EEF">
      <w:pPr>
        <w:rPr>
          <w:b/>
        </w:rPr>
      </w:pPr>
    </w:p>
    <w:p w:rsidR="005B445C" w:rsidRDefault="005B445C" w:rsidP="00216EEF">
      <w:pPr>
        <w:rPr>
          <w:b/>
        </w:rPr>
      </w:pPr>
    </w:p>
    <w:p w:rsidR="003C29E9" w:rsidRPr="003C29E9" w:rsidRDefault="00BB204D" w:rsidP="00216EEF">
      <w:pPr>
        <w:rPr>
          <w:b/>
        </w:rPr>
      </w:pPr>
      <w:r w:rsidRPr="00BB204D">
        <w:rPr>
          <w:b/>
        </w:rPr>
        <w:t>SERVIZIO DI RISTORAZIONE SCOLASTICA DEL COMUNE DI SAN GIULIANO TERME MODULO PER DOMANDA DI DIETA SPECIALE PER MOTIVI DI SALUTE (BAMBINO) (Delibera della Regione Toscana 28 dicembre 2010, n. 1127 “Linee di indirizzo regionali per la Ristorazione scolastica) - Al Responsabile dell’Ufficio “R</w:t>
      </w:r>
      <w:r w:rsidR="000535E6">
        <w:rPr>
          <w:b/>
        </w:rPr>
        <w:t xml:space="preserve">istorazione e servizi </w:t>
      </w:r>
      <w:proofErr w:type="gramStart"/>
      <w:r w:rsidR="000535E6">
        <w:rPr>
          <w:b/>
        </w:rPr>
        <w:t xml:space="preserve">scuola </w:t>
      </w:r>
      <w:r w:rsidRPr="00BB204D">
        <w:rPr>
          <w:b/>
        </w:rPr>
        <w:t>”</w:t>
      </w:r>
      <w:proofErr w:type="gramEnd"/>
      <w:r w:rsidRPr="00BB204D">
        <w:rPr>
          <w:b/>
        </w:rPr>
        <w:t xml:space="preserve"> </w:t>
      </w:r>
      <w:r w:rsidR="000535E6">
        <w:rPr>
          <w:b/>
        </w:rPr>
        <w:t xml:space="preserve">di GeSTe </w:t>
      </w:r>
      <w:r>
        <w:rPr>
          <w:b/>
        </w:rPr>
        <w:t>.</w:t>
      </w:r>
    </w:p>
    <w:p w:rsidR="003F0C88" w:rsidRDefault="00BB204D">
      <w:r>
        <w:t xml:space="preserve"> </w:t>
      </w:r>
    </w:p>
    <w:p w:rsidR="003C29E9" w:rsidRPr="003C29E9" w:rsidRDefault="00BB204D">
      <w:r>
        <w:t>Il/La sottoscritto/a………………………………………………………………………</w:t>
      </w:r>
      <w:proofErr w:type="gramStart"/>
      <w:r>
        <w:t>…….</w:t>
      </w:r>
      <w:proofErr w:type="gramEnd"/>
      <w:r>
        <w:t xml:space="preserve">.…….. In qualità </w:t>
      </w:r>
      <w:proofErr w:type="gramStart"/>
      <w:r>
        <w:t xml:space="preserve">di </w:t>
      </w:r>
      <w:r>
        <w:sym w:font="Symbol" w:char="F07F"/>
      </w:r>
      <w:r>
        <w:t xml:space="preserve"> padre</w:t>
      </w:r>
      <w:proofErr w:type="gramEnd"/>
      <w:r>
        <w:t xml:space="preserve"> </w:t>
      </w:r>
      <w:r>
        <w:sym w:font="Symbol" w:char="F07F"/>
      </w:r>
      <w:r>
        <w:t xml:space="preserve"> madre </w:t>
      </w:r>
      <w:r>
        <w:sym w:font="Symbol" w:char="F07F"/>
      </w:r>
      <w:r>
        <w:t xml:space="preserve"> affidatario </w:t>
      </w:r>
      <w:r>
        <w:sym w:font="Symbol" w:char="F07F"/>
      </w:r>
      <w:r>
        <w:t xml:space="preserve"> altra persona che esercita la tutela legale del minore del bambino/bambina…………</w:t>
      </w:r>
      <w:r w:rsidR="00216EEF">
        <w:t>………………………….…………………………….. Nato/</w:t>
      </w:r>
      <w:r>
        <w:t>a…………………………</w:t>
      </w:r>
      <w:proofErr w:type="gramStart"/>
      <w:r>
        <w:t>…….</w:t>
      </w:r>
      <w:proofErr w:type="gramEnd"/>
      <w:r>
        <w:t>.…………………….il …</w:t>
      </w:r>
      <w:r w:rsidR="00216EEF">
        <w:t>………………………………… Scuola ………………………………………………………</w:t>
      </w:r>
      <w:r w:rsidR="00BF5BC4">
        <w:t xml:space="preserve"> </w:t>
      </w:r>
      <w:r w:rsidR="00216EEF">
        <w:t xml:space="preserve"> </w:t>
      </w:r>
      <w:r>
        <w:t>…………………………………………………</w:t>
      </w:r>
      <w:r w:rsidR="00216EEF">
        <w:t>.……</w:t>
      </w:r>
      <w:r w:rsidR="00BF5BC4">
        <w:t>….</w:t>
      </w:r>
      <w:r w:rsidR="00216EEF">
        <w:t xml:space="preserve"> sez./classe……………. Residente </w:t>
      </w:r>
      <w:r>
        <w:t>a……………</w:t>
      </w:r>
      <w:r w:rsidR="00216EEF">
        <w:t>……………………………………………</w:t>
      </w:r>
      <w:r w:rsidR="00BF5BC4">
        <w:t>…………………………………………………………</w:t>
      </w:r>
      <w:r>
        <w:t xml:space="preserve"> Via………………</w:t>
      </w:r>
      <w:proofErr w:type="gramStart"/>
      <w:r>
        <w:t>…….</w:t>
      </w:r>
      <w:proofErr w:type="gramEnd"/>
      <w:r>
        <w:t xml:space="preserve">………………………..………………… </w:t>
      </w:r>
      <w:proofErr w:type="gramStart"/>
      <w:r>
        <w:t>n</w:t>
      </w:r>
      <w:proofErr w:type="gramEnd"/>
      <w:r>
        <w:t xml:space="preserve"> .………………………….… </w:t>
      </w:r>
      <w:r w:rsidR="00BF5BC4">
        <w:t xml:space="preserve">                                                              </w:t>
      </w:r>
      <w:r>
        <w:t>Recapito telefonico, fisso……………</w:t>
      </w:r>
      <w:r w:rsidR="00BF5BC4">
        <w:t>………</w:t>
      </w:r>
      <w:proofErr w:type="gramStart"/>
      <w:r w:rsidR="00BF5BC4">
        <w:t>…….</w:t>
      </w:r>
      <w:proofErr w:type="gramEnd"/>
      <w:r w:rsidR="00BF5BC4">
        <w:t>…………mobile……………………………..</w:t>
      </w:r>
      <w:r>
        <w:t>mail…………………</w:t>
      </w:r>
      <w:r w:rsidR="00BF5BC4">
        <w:t>……………………</w:t>
      </w:r>
    </w:p>
    <w:p w:rsidR="00F86B1C" w:rsidRDefault="00F86B1C">
      <w:pPr>
        <w:rPr>
          <w:b/>
        </w:rPr>
      </w:pPr>
    </w:p>
    <w:p w:rsidR="003F0C88" w:rsidRDefault="003F0C88">
      <w:pPr>
        <w:rPr>
          <w:b/>
        </w:rPr>
      </w:pPr>
    </w:p>
    <w:p w:rsidR="00BB204D" w:rsidRPr="00F86B1C" w:rsidRDefault="00BB204D">
      <w:pPr>
        <w:rPr>
          <w:b/>
        </w:rPr>
      </w:pPr>
      <w:r w:rsidRPr="00BB204D">
        <w:rPr>
          <w:b/>
        </w:rPr>
        <w:t>CHIEDE LA DIETA SPECIALE COME DA CERTIFICAZIONE MEDICA ALLEGATA</w:t>
      </w:r>
      <w:r>
        <w:rPr>
          <w:b/>
        </w:rPr>
        <w:t xml:space="preserve"> </w:t>
      </w:r>
      <w:r w:rsidRPr="00BB204D">
        <w:rPr>
          <w:b/>
        </w:rPr>
        <w:t xml:space="preserve">LA DURATA </w:t>
      </w:r>
      <w:r>
        <w:rPr>
          <w:b/>
        </w:rPr>
        <w:t xml:space="preserve">E’ </w:t>
      </w:r>
      <w:r w:rsidRPr="00BB204D">
        <w:rPr>
          <w:b/>
        </w:rPr>
        <w:t>SPECIFICATA NEL CERTIFICATO MEDICO ALLEGATO.</w:t>
      </w:r>
      <w:r>
        <w:t xml:space="preserve"> </w:t>
      </w:r>
    </w:p>
    <w:p w:rsidR="005B445C" w:rsidRDefault="005B445C"/>
    <w:p w:rsidR="001442A2" w:rsidRPr="001442A2" w:rsidRDefault="00BB204D">
      <w:pPr>
        <w:rPr>
          <w:b/>
        </w:rPr>
      </w:pPr>
      <w:r w:rsidRPr="001442A2">
        <w:rPr>
          <w:b/>
        </w:rPr>
        <w:t xml:space="preserve">Durata </w:t>
      </w:r>
      <w:proofErr w:type="gramStart"/>
      <w:r w:rsidRPr="001442A2">
        <w:rPr>
          <w:b/>
        </w:rPr>
        <w:t>a</w:t>
      </w:r>
      <w:r w:rsidR="00BF5BC4" w:rsidRPr="001442A2">
        <w:rPr>
          <w:b/>
        </w:rPr>
        <w:t xml:space="preserve"> ”</w:t>
      </w:r>
      <w:proofErr w:type="gramEnd"/>
      <w:r w:rsidRPr="001442A2">
        <w:rPr>
          <w:b/>
        </w:rPr>
        <w:t xml:space="preserve"> tempo indeterminato</w:t>
      </w:r>
      <w:r w:rsidR="00BF5BC4" w:rsidRPr="001442A2">
        <w:rPr>
          <w:b/>
        </w:rPr>
        <w:t>”</w:t>
      </w:r>
      <w:r w:rsidRPr="001442A2">
        <w:rPr>
          <w:b/>
        </w:rPr>
        <w:t xml:space="preserve"> della dieta speciale: </w:t>
      </w:r>
    </w:p>
    <w:p w:rsidR="00BB204D" w:rsidRDefault="00BB204D">
      <w:r>
        <w:t xml:space="preserve">Qualora nel certificato medico sia riportata la </w:t>
      </w:r>
      <w:proofErr w:type="gramStart"/>
      <w:r>
        <w:t>durata</w:t>
      </w:r>
      <w:r w:rsidR="00352933">
        <w:t xml:space="preserve"> </w:t>
      </w:r>
      <w:r w:rsidR="00352933" w:rsidRPr="001442A2">
        <w:rPr>
          <w:b/>
        </w:rPr>
        <w:t>”</w:t>
      </w:r>
      <w:proofErr w:type="gramEnd"/>
      <w:r w:rsidRPr="001442A2">
        <w:rPr>
          <w:b/>
        </w:rPr>
        <w:t xml:space="preserve"> a tempo indeterminato</w:t>
      </w:r>
      <w:r w:rsidR="00352933" w:rsidRPr="001442A2">
        <w:rPr>
          <w:b/>
        </w:rPr>
        <w:t>”</w:t>
      </w:r>
      <w:r>
        <w:t xml:space="preserve"> la dieta speciale sarà valida per tutto il ciclo educativo - </w:t>
      </w:r>
      <w:r w:rsidR="00352933">
        <w:t>scolastico con mensa GeSTe</w:t>
      </w:r>
      <w:r>
        <w:t>,</w:t>
      </w:r>
      <w:r w:rsidR="00352933">
        <w:t xml:space="preserve"> </w:t>
      </w:r>
      <w:r>
        <w:t>salvo richiesta di variazione</w:t>
      </w:r>
      <w:r w:rsidR="00352933">
        <w:t xml:space="preserve"> o sospensione</w:t>
      </w:r>
      <w:r>
        <w:t xml:space="preserve"> della dieta medesima</w:t>
      </w:r>
      <w:r w:rsidR="00CA2B86">
        <w:t>,</w:t>
      </w:r>
      <w:r>
        <w:t xml:space="preserve"> da effettuarsi unicamente mediante certificazione medica</w:t>
      </w:r>
      <w:r w:rsidR="008C203D">
        <w:t>; in caso contrario andrà indicata la durata , allo scadere della quale la dieta verrà sospesa, salvo presentazione di nuovo certificato</w:t>
      </w:r>
      <w:r>
        <w:t xml:space="preserve">. </w:t>
      </w:r>
      <w:r w:rsidR="003C29E9">
        <w:t>Inoltre i genitori dei bambini con dieta speciale</w:t>
      </w:r>
      <w:r w:rsidR="00CA2B86">
        <w:t>,</w:t>
      </w:r>
      <w:r w:rsidR="003C29E9">
        <w:t xml:space="preserve"> che abbiano presentato una certificazione l’anno scolastico precedente</w:t>
      </w:r>
      <w:r w:rsidR="00CA2B86">
        <w:t>,</w:t>
      </w:r>
      <w:r w:rsidR="003C29E9">
        <w:t xml:space="preserve"> non riportante la dicitura  </w:t>
      </w:r>
      <w:r w:rsidR="003C29E9" w:rsidRPr="003C29E9">
        <w:rPr>
          <w:b/>
        </w:rPr>
        <w:t xml:space="preserve">“ a tempo indeterminato”  </w:t>
      </w:r>
      <w:r w:rsidR="00CA2B86">
        <w:t>(</w:t>
      </w:r>
      <w:r w:rsidR="003C29E9" w:rsidRPr="003C29E9">
        <w:t>e quindi  non più valida</w:t>
      </w:r>
      <w:r w:rsidR="00CA2B86">
        <w:t>),</w:t>
      </w:r>
      <w:r w:rsidR="003C29E9" w:rsidRPr="003C29E9">
        <w:t xml:space="preserve"> sono preg</w:t>
      </w:r>
      <w:r w:rsidR="003C29E9">
        <w:t>ati di presentare la</w:t>
      </w:r>
      <w:r w:rsidR="000535E6">
        <w:t xml:space="preserve"> nuova</w:t>
      </w:r>
      <w:r w:rsidR="003C29E9">
        <w:t xml:space="preserve"> documentazione in corso di validità </w:t>
      </w:r>
      <w:r w:rsidR="003C29E9" w:rsidRPr="003C29E9">
        <w:t xml:space="preserve"> entro e non oltre il </w:t>
      </w:r>
      <w:r w:rsidR="003C29E9" w:rsidRPr="003C29E9">
        <w:rPr>
          <w:b/>
        </w:rPr>
        <w:t>02/10/20</w:t>
      </w:r>
      <w:r w:rsidR="0069110B">
        <w:rPr>
          <w:b/>
        </w:rPr>
        <w:t>2</w:t>
      </w:r>
      <w:r w:rsidR="007E4523">
        <w:rPr>
          <w:b/>
        </w:rPr>
        <w:t>1</w:t>
      </w:r>
      <w:bookmarkStart w:id="0" w:name="_GoBack"/>
      <w:bookmarkEnd w:id="0"/>
      <w:r w:rsidR="003C29E9" w:rsidRPr="003C29E9">
        <w:t xml:space="preserve"> al fine di garantire la qualità del servizio erogato.</w:t>
      </w:r>
    </w:p>
    <w:p w:rsidR="00F86B1C" w:rsidRDefault="00F86B1C"/>
    <w:p w:rsidR="00F86B1C" w:rsidRDefault="00F86B1C"/>
    <w:p w:rsidR="005B445C" w:rsidRDefault="005B445C"/>
    <w:p w:rsidR="005B445C" w:rsidRDefault="005B445C"/>
    <w:p w:rsidR="005B445C" w:rsidRDefault="005B445C"/>
    <w:p w:rsidR="005B445C" w:rsidRDefault="005B445C"/>
    <w:p w:rsidR="00F86B1C" w:rsidRDefault="00F86B1C"/>
    <w:p w:rsidR="00F86B1C" w:rsidRDefault="00F86B1C"/>
    <w:p w:rsidR="005B445C" w:rsidRDefault="005B445C"/>
    <w:p w:rsidR="00352933" w:rsidRDefault="00BB204D">
      <w:r>
        <w:t xml:space="preserve"> I dati personali riportati nel presente modello di domanda seguiranno il seguente iter procedurale:</w:t>
      </w:r>
    </w:p>
    <w:p w:rsidR="00F86B1C" w:rsidRDefault="005C1F22">
      <w:r>
        <w:t xml:space="preserve">1. l’ufficio scuola di GeSTe </w:t>
      </w:r>
      <w:r w:rsidR="00BB204D">
        <w:t>consegnerà la domanda, corredata del certificato medico, al centro di cottura per</w:t>
      </w:r>
      <w:r>
        <w:t xml:space="preserve"> la realizzazione quotidiana della dieta stessa</w:t>
      </w:r>
      <w:r w:rsidR="00BB204D">
        <w:t>;</w:t>
      </w:r>
    </w:p>
    <w:p w:rsidR="005C1F22" w:rsidRDefault="005C1F22">
      <w:r>
        <w:t xml:space="preserve"> 2. </w:t>
      </w:r>
      <w:r w:rsidRPr="005C1F22">
        <w:rPr>
          <w:b/>
        </w:rPr>
        <w:t>il/</w:t>
      </w:r>
      <w:r w:rsidR="003C29E9">
        <w:rPr>
          <w:b/>
        </w:rPr>
        <w:t>la</w:t>
      </w:r>
      <w:r w:rsidRPr="005C1F22">
        <w:rPr>
          <w:b/>
        </w:rPr>
        <w:t xml:space="preserve"> responsabile del centro cottura farà pervenire</w:t>
      </w:r>
      <w:r w:rsidR="00BB204D" w:rsidRPr="005C1F22">
        <w:rPr>
          <w:b/>
        </w:rPr>
        <w:t xml:space="preserve"> la dieta speciale a</w:t>
      </w:r>
      <w:r w:rsidR="00BB204D">
        <w:t>:</w:t>
      </w:r>
    </w:p>
    <w:p w:rsidR="005C1F22" w:rsidRDefault="00BB204D">
      <w:r>
        <w:t xml:space="preserve"> 2.1 il/la referente del servizio di somministrazione pasti presso la scuola di riferimento</w:t>
      </w:r>
      <w:r w:rsidR="005C1F22">
        <w:t xml:space="preserve"> </w:t>
      </w:r>
      <w:r w:rsidR="005C1F22" w:rsidRPr="008C203D">
        <w:rPr>
          <w:b/>
        </w:rPr>
        <w:t>CFT</w:t>
      </w:r>
      <w:r>
        <w:t xml:space="preserve">; </w:t>
      </w:r>
    </w:p>
    <w:p w:rsidR="005C1F22" w:rsidRDefault="005C1F22">
      <w:r>
        <w:t>2.2 l’ufficio scuola del Comune di San Giulia</w:t>
      </w:r>
      <w:r w:rsidR="005B445C">
        <w:t xml:space="preserve">no </w:t>
      </w:r>
      <w:proofErr w:type="gramStart"/>
      <w:r w:rsidR="005B445C">
        <w:t xml:space="preserve">Terme </w:t>
      </w:r>
      <w:r>
        <w:t>;</w:t>
      </w:r>
      <w:proofErr w:type="gramEnd"/>
    </w:p>
    <w:p w:rsidR="005C1F22" w:rsidRDefault="005C1F22">
      <w:r>
        <w:t>2.</w:t>
      </w:r>
      <w:r w:rsidR="00BB204D">
        <w:t xml:space="preserve">3. </w:t>
      </w:r>
      <w:proofErr w:type="gramStart"/>
      <w:r>
        <w:t>alle</w:t>
      </w:r>
      <w:proofErr w:type="gramEnd"/>
      <w:r>
        <w:t xml:space="preserve"> direzioni didattiche</w:t>
      </w:r>
      <w:r w:rsidR="00BB204D">
        <w:t xml:space="preserve"> di riferimento per la corretta gestione del tavolo di consumo; </w:t>
      </w:r>
    </w:p>
    <w:p w:rsidR="005C1F22" w:rsidRDefault="005C1F22">
      <w:r>
        <w:t xml:space="preserve">2.4 Agli uffici </w:t>
      </w:r>
      <w:proofErr w:type="gramStart"/>
      <w:r>
        <w:t xml:space="preserve">di </w:t>
      </w:r>
      <w:r w:rsidR="00BB204D">
        <w:t xml:space="preserve"> “</w:t>
      </w:r>
      <w:proofErr w:type="gramEnd"/>
      <w:r w:rsidR="00BB204D">
        <w:t>Igiene, Sanità Pubblica, Nutrizione” dell’Azienda U.S.L. competente per territorio corredata della domanda e del certificato medico come previsto dalla delibera della Regione Toscana n. 1127/10 “Approvazione Linee di indirizzo regionali per la ristorazione scolastica”;</w:t>
      </w:r>
    </w:p>
    <w:p w:rsidR="003C29E9" w:rsidRDefault="003C29E9"/>
    <w:p w:rsidR="00216EEF" w:rsidRDefault="008C203D" w:rsidP="00216EEF">
      <w:proofErr w:type="gramStart"/>
      <w:r>
        <w:rPr>
          <w:b/>
        </w:rPr>
        <w:t xml:space="preserve">Menù </w:t>
      </w:r>
      <w:r w:rsidRPr="008C203D">
        <w:rPr>
          <w:b/>
        </w:rPr>
        <w:t xml:space="preserve"> per</w:t>
      </w:r>
      <w:proofErr w:type="gramEnd"/>
      <w:r w:rsidRPr="008C203D">
        <w:rPr>
          <w:b/>
        </w:rPr>
        <w:t xml:space="preserve"> patologia</w:t>
      </w:r>
      <w:r>
        <w:t xml:space="preserve"> s</w:t>
      </w:r>
      <w:r w:rsidR="00BB204D">
        <w:t>e la dieta speciale richiesta corrisponde ad una delle diete codificate per pato</w:t>
      </w:r>
      <w:r>
        <w:t>logia</w:t>
      </w:r>
      <w:r w:rsidR="00216EEF">
        <w:t xml:space="preserve">  i</w:t>
      </w:r>
      <w:r w:rsidR="00BF5BC4">
        <w:t xml:space="preserve"> </w:t>
      </w:r>
      <w:r w:rsidR="00216EEF">
        <w:t xml:space="preserve">genitori potranno </w:t>
      </w:r>
      <w:r>
        <w:t xml:space="preserve"> visualizzare i menù (</w:t>
      </w:r>
      <w:r w:rsidR="00216EEF">
        <w:t xml:space="preserve"> già presentati</w:t>
      </w:r>
      <w:r>
        <w:t xml:space="preserve"> agli uffici ASL competenti e dichiarati idonei ) disponibili sul sito GeSTe </w:t>
      </w:r>
      <w:hyperlink r:id="rId8" w:history="1">
        <w:r w:rsidRPr="00DF4E03">
          <w:rPr>
            <w:rStyle w:val="Collegamentoipertestuale"/>
          </w:rPr>
          <w:t>www.geste.it</w:t>
        </w:r>
      </w:hyperlink>
      <w:r>
        <w:t xml:space="preserve">  </w:t>
      </w:r>
      <w:r w:rsidR="00216EEF">
        <w:t xml:space="preserve">, </w:t>
      </w:r>
      <w:r w:rsidR="00BB204D">
        <w:t xml:space="preserve"> potranno prenderne visione mediante i</w:t>
      </w:r>
      <w:r>
        <w:t xml:space="preserve">l seguente percorso: </w:t>
      </w:r>
    </w:p>
    <w:p w:rsidR="00BF5BC4" w:rsidRDefault="00BF5BC4" w:rsidP="00216EEF">
      <w:pPr>
        <w:jc w:val="center"/>
      </w:pPr>
    </w:p>
    <w:p w:rsidR="008C203D" w:rsidRDefault="008C203D" w:rsidP="00216EEF">
      <w:pPr>
        <w:jc w:val="center"/>
      </w:pPr>
      <w:r>
        <w:t xml:space="preserve">Mondo scuola → Tutto sulla mensa → Menù diete speciali </w:t>
      </w:r>
    </w:p>
    <w:p w:rsidR="00BF5BC4" w:rsidRDefault="00BF5BC4" w:rsidP="00BF5BC4"/>
    <w:p w:rsidR="00E20EEF" w:rsidRDefault="00C048D2">
      <w:r>
        <w:t xml:space="preserve">Se la dieta speciale richiesta non corrisponde a nessuna delle diete codificate per patologia visionabili sul sito potrete prendere contatti con il responsabile del centro cottura </w:t>
      </w:r>
      <w:proofErr w:type="gramStart"/>
      <w:r>
        <w:t>GeSTe  ai</w:t>
      </w:r>
      <w:proofErr w:type="gramEnd"/>
      <w:r>
        <w:t xml:space="preserve"> seguenti indirizzi : </w:t>
      </w:r>
      <w:hyperlink r:id="rId9" w:history="1">
        <w:r w:rsidRPr="00611180">
          <w:rPr>
            <w:rStyle w:val="Collegamentoipertestuale"/>
          </w:rPr>
          <w:t>andrea.corradino@geste.it</w:t>
        </w:r>
      </w:hyperlink>
      <w:r>
        <w:t xml:space="preserve">  tel .050/</w:t>
      </w:r>
      <w:r w:rsidR="005B445C">
        <w:t>825987 oppure  cel. 335/1403093</w:t>
      </w:r>
      <w:r>
        <w:t>.</w:t>
      </w:r>
    </w:p>
    <w:p w:rsidR="00BF5BC4" w:rsidRDefault="00BF5BC4">
      <w:r>
        <w:t xml:space="preserve">Per le diete etico/religiose andrà effettuata la compilazione dell’apposito modulo </w:t>
      </w:r>
      <w:proofErr w:type="gramStart"/>
      <w:r>
        <w:t>consegnato  (</w:t>
      </w:r>
      <w:proofErr w:type="gramEnd"/>
      <w:r>
        <w:t xml:space="preserve">di persona, per fax 050/8754640, via telematica) all’ufficio scuola di GeSTe in </w:t>
      </w:r>
      <w:r w:rsidR="0032157C">
        <w:t>via G.B. Niccolini, 40/42</w:t>
      </w:r>
      <w:r w:rsidR="005B445C">
        <w:t xml:space="preserve"> ( </w:t>
      </w:r>
      <w:r>
        <w:t xml:space="preserve"> tel. 050/8754623</w:t>
      </w:r>
      <w:r w:rsidR="005B445C">
        <w:t>-625</w:t>
      </w:r>
      <w:r>
        <w:t xml:space="preserve">, e-mail:  </w:t>
      </w:r>
      <w:hyperlink r:id="rId10" w:history="1">
        <w:r w:rsidR="005B445C" w:rsidRPr="006A7415">
          <w:rPr>
            <w:rStyle w:val="Collegamentoipertestuale"/>
          </w:rPr>
          <w:t>geste@geste.it</w:t>
        </w:r>
      </w:hyperlink>
      <w:r>
        <w:t xml:space="preserve">  )</w:t>
      </w:r>
      <w:r w:rsidR="005B445C">
        <w:t xml:space="preserve"> </w:t>
      </w:r>
      <w:r>
        <w:t>.</w:t>
      </w:r>
    </w:p>
    <w:p w:rsidR="00C82073" w:rsidRDefault="007D6BC2" w:rsidP="00C82073">
      <w:pPr>
        <w:pStyle w:val="Standard"/>
        <w:jc w:val="both"/>
        <w:rPr>
          <w:rFonts w:asciiTheme="majorHAnsi" w:hAnsiTheme="majorHAnsi"/>
          <w:sz w:val="18"/>
          <w:szCs w:val="18"/>
        </w:rPr>
      </w:pPr>
      <w:r w:rsidRPr="00B71D43">
        <w:rPr>
          <w:rFonts w:asciiTheme="majorHAnsi" w:hAnsiTheme="majorHAnsi"/>
          <w:sz w:val="18"/>
          <w:szCs w:val="18"/>
        </w:rPr>
        <w:t>In relazione a quanto previsto dal regolamento europeo sul trattamento dei dati n° 679/2016, il sottoscritto dichiara</w:t>
      </w:r>
      <w:r w:rsidR="00C82073">
        <w:rPr>
          <w:rFonts w:asciiTheme="majorHAnsi" w:hAnsiTheme="majorHAnsi"/>
          <w:sz w:val="18"/>
          <w:szCs w:val="18"/>
        </w:rPr>
        <w:t>:</w:t>
      </w:r>
    </w:p>
    <w:p w:rsidR="00C82073" w:rsidRDefault="00C82073" w:rsidP="00C82073">
      <w:pPr>
        <w:pStyle w:val="Standard"/>
        <w:jc w:val="both"/>
        <w:rPr>
          <w:rFonts w:asciiTheme="majorHAnsi" w:hAnsiTheme="majorHAnsi"/>
          <w:sz w:val="18"/>
          <w:szCs w:val="18"/>
        </w:rPr>
      </w:pPr>
    </w:p>
    <w:p w:rsidR="007D6BC2" w:rsidRDefault="007D6BC2" w:rsidP="007D6BC2">
      <w:pPr>
        <w:pStyle w:val="Standard"/>
        <w:numPr>
          <w:ilvl w:val="0"/>
          <w:numId w:val="1"/>
        </w:numPr>
        <w:jc w:val="both"/>
        <w:rPr>
          <w:rFonts w:asciiTheme="majorHAnsi" w:hAnsiTheme="majorHAnsi"/>
          <w:sz w:val="18"/>
          <w:szCs w:val="18"/>
        </w:rPr>
      </w:pPr>
      <w:r w:rsidRPr="00B71D43">
        <w:rPr>
          <w:rFonts w:asciiTheme="majorHAnsi" w:hAnsiTheme="majorHAnsi"/>
          <w:sz w:val="18"/>
          <w:szCs w:val="18"/>
        </w:rPr>
        <w:t xml:space="preserve"> </w:t>
      </w:r>
      <w:proofErr w:type="gramStart"/>
      <w:r w:rsidRPr="00B71D43">
        <w:rPr>
          <w:rFonts w:asciiTheme="majorHAnsi" w:hAnsiTheme="majorHAnsi"/>
          <w:sz w:val="18"/>
          <w:szCs w:val="18"/>
        </w:rPr>
        <w:t>di</w:t>
      </w:r>
      <w:proofErr w:type="gramEnd"/>
      <w:r w:rsidRPr="00B71D43">
        <w:rPr>
          <w:rFonts w:asciiTheme="majorHAnsi" w:hAnsiTheme="majorHAnsi"/>
          <w:sz w:val="18"/>
          <w:szCs w:val="18"/>
        </w:rPr>
        <w:t xml:space="preserve"> aver letto l'informativa sul trattamento dei dati personali allegata alla presente domanda;</w:t>
      </w:r>
    </w:p>
    <w:p w:rsidR="007D6BC2" w:rsidRPr="00B71D43" w:rsidRDefault="007D6BC2" w:rsidP="007D6BC2">
      <w:pPr>
        <w:pStyle w:val="Standard"/>
        <w:ind w:left="720"/>
        <w:jc w:val="both"/>
        <w:rPr>
          <w:rFonts w:asciiTheme="majorHAnsi" w:hAnsiTheme="majorHAnsi"/>
          <w:sz w:val="18"/>
          <w:szCs w:val="18"/>
        </w:rPr>
      </w:pPr>
    </w:p>
    <w:p w:rsidR="007D6BC2" w:rsidRPr="00B71D43" w:rsidRDefault="007D6BC2" w:rsidP="007D6BC2">
      <w:pPr>
        <w:pStyle w:val="Standard"/>
        <w:numPr>
          <w:ilvl w:val="0"/>
          <w:numId w:val="1"/>
        </w:numPr>
        <w:jc w:val="both"/>
        <w:rPr>
          <w:rFonts w:asciiTheme="majorHAnsi" w:hAnsiTheme="majorHAnsi"/>
          <w:sz w:val="18"/>
          <w:szCs w:val="18"/>
        </w:rPr>
      </w:pPr>
      <w:proofErr w:type="gramStart"/>
      <w:r w:rsidRPr="00B71D43">
        <w:rPr>
          <w:rFonts w:asciiTheme="majorHAnsi" w:hAnsiTheme="majorHAnsi"/>
          <w:sz w:val="18"/>
          <w:szCs w:val="18"/>
        </w:rPr>
        <w:t>di</w:t>
      </w:r>
      <w:proofErr w:type="gramEnd"/>
      <w:r w:rsidRPr="00B71D43">
        <w:rPr>
          <w:rFonts w:asciiTheme="majorHAnsi" w:hAnsiTheme="majorHAnsi"/>
          <w:sz w:val="18"/>
          <w:szCs w:val="18"/>
        </w:rPr>
        <w:t xml:space="preserve"> prestare esplicito consenso al trattamento di dati particolari idonei a rivelare stato di salute o convinzioni etico-religiose (per menù e servizi personalizzati).</w:t>
      </w:r>
    </w:p>
    <w:p w:rsidR="007D6BC2" w:rsidRDefault="007D6BC2"/>
    <w:p w:rsidR="007D6BC2" w:rsidRDefault="007D6BC2"/>
    <w:p w:rsidR="00526831" w:rsidRDefault="005B445C">
      <w:r>
        <w:t>FIRMA …………………………………………………………………</w:t>
      </w:r>
      <w:proofErr w:type="gramStart"/>
      <w:r>
        <w:t>…….</w:t>
      </w:r>
      <w:proofErr w:type="gramEnd"/>
      <w:r>
        <w:t>. Data……………………</w:t>
      </w:r>
    </w:p>
    <w:p w:rsidR="00BD79B9" w:rsidRDefault="00BD79B9"/>
    <w:p w:rsidR="007D6BC2" w:rsidRPr="007D6BC2" w:rsidRDefault="007D6BC2" w:rsidP="007D6BC2">
      <w:pPr>
        <w:pStyle w:val="Standard"/>
        <w:jc w:val="center"/>
        <w:rPr>
          <w:sz w:val="22"/>
        </w:rPr>
      </w:pPr>
      <w:r w:rsidRPr="007D6BC2">
        <w:rPr>
          <w:sz w:val="22"/>
        </w:rPr>
        <w:t xml:space="preserve">Informativa sul Trattamento dei dati Personali  </w:t>
      </w:r>
    </w:p>
    <w:p w:rsidR="007D6BC2" w:rsidRPr="007D6BC2" w:rsidRDefault="007D6BC2" w:rsidP="007D6BC2">
      <w:pPr>
        <w:pStyle w:val="Standard"/>
        <w:jc w:val="both"/>
        <w:rPr>
          <w:sz w:val="22"/>
        </w:rPr>
      </w:pPr>
      <w:r w:rsidRPr="007D6BC2">
        <w:rPr>
          <w:sz w:val="22"/>
        </w:rPr>
        <w:t xml:space="preserve"> </w:t>
      </w:r>
    </w:p>
    <w:p w:rsidR="007D6BC2" w:rsidRPr="007D6BC2" w:rsidRDefault="007D6BC2" w:rsidP="007D6BC2">
      <w:pPr>
        <w:pStyle w:val="Standard"/>
        <w:jc w:val="both"/>
        <w:rPr>
          <w:sz w:val="20"/>
        </w:rPr>
      </w:pPr>
      <w:r w:rsidRPr="007D6BC2">
        <w:rPr>
          <w:sz w:val="20"/>
        </w:rPr>
        <w:t xml:space="preserve">Per l'erogazione dei servizi richiesti tratteremo suoi dati personali da lei direttamente forniti (mediante compilazione di web </w:t>
      </w:r>
      <w:proofErr w:type="spellStart"/>
      <w:r w:rsidRPr="007D6BC2">
        <w:rPr>
          <w:sz w:val="20"/>
        </w:rPr>
        <w:t>form</w:t>
      </w:r>
      <w:proofErr w:type="spellEnd"/>
      <w:r w:rsidRPr="007D6BC2">
        <w:rPr>
          <w:sz w:val="20"/>
        </w:rPr>
        <w:t xml:space="preserve"> o moduli cartacei) o acquisiti da altre fonti pubbliche e le forniamo al riguardo la seguente informativa come richiesto dagli artt. 13 e 14 del Regolamento UE 679/2016 (Regolamento Europeo sulla protezione dei dati personali).</w:t>
      </w:r>
    </w:p>
    <w:p w:rsidR="007D6BC2" w:rsidRPr="007D6BC2" w:rsidRDefault="007D6BC2" w:rsidP="007D6BC2">
      <w:pPr>
        <w:pStyle w:val="Standard"/>
        <w:jc w:val="both"/>
        <w:rPr>
          <w:sz w:val="20"/>
          <w:u w:val="single"/>
        </w:rPr>
      </w:pPr>
    </w:p>
    <w:p w:rsidR="007D6BC2" w:rsidRPr="007D6BC2" w:rsidRDefault="007D6BC2" w:rsidP="007D6BC2">
      <w:pPr>
        <w:pStyle w:val="Standard"/>
        <w:jc w:val="both"/>
        <w:rPr>
          <w:sz w:val="20"/>
        </w:rPr>
      </w:pPr>
      <w:r w:rsidRPr="007D6BC2">
        <w:rPr>
          <w:b/>
          <w:bCs/>
          <w:sz w:val="20"/>
          <w:u w:val="single"/>
        </w:rPr>
        <w:t>Titolare del trattamento</w:t>
      </w:r>
      <w:r w:rsidRPr="007D6BC2">
        <w:rPr>
          <w:sz w:val="20"/>
        </w:rPr>
        <w:t xml:space="preserve"> è il Comune di San Giuliano Terme, del quale indichiamo i seguenti punti di contatto: via Niccolini 25 </w:t>
      </w:r>
      <w:proofErr w:type="gramStart"/>
      <w:r w:rsidRPr="007D6BC2">
        <w:rPr>
          <w:sz w:val="20"/>
        </w:rPr>
        <w:t>–  pec</w:t>
      </w:r>
      <w:proofErr w:type="gramEnd"/>
      <w:r w:rsidRPr="007D6BC2">
        <w:rPr>
          <w:sz w:val="20"/>
        </w:rPr>
        <w:t xml:space="preserve">: </w:t>
      </w:r>
      <w:hyperlink r:id="rId11" w:history="1">
        <w:r w:rsidRPr="007D6BC2">
          <w:rPr>
            <w:rStyle w:val="Collegamentoipertestuale"/>
            <w:rFonts w:cs="Book Antiqua"/>
            <w:i/>
            <w:iCs/>
            <w:sz w:val="20"/>
          </w:rPr>
          <w:t>comune.sangiulianoterme@postacert.toscana.it</w:t>
        </w:r>
      </w:hyperlink>
    </w:p>
    <w:p w:rsidR="007D6BC2" w:rsidRPr="007D6BC2" w:rsidRDefault="007D6BC2" w:rsidP="007D6BC2">
      <w:pPr>
        <w:pStyle w:val="Standard"/>
        <w:jc w:val="both"/>
        <w:rPr>
          <w:sz w:val="20"/>
        </w:rPr>
      </w:pPr>
      <w:r w:rsidRPr="007D6BC2">
        <w:rPr>
          <w:sz w:val="20"/>
        </w:rPr>
        <w:t xml:space="preserve">I dati sono trattati altresì da Geste s.r.l., nella sua qualità di </w:t>
      </w:r>
      <w:r w:rsidRPr="007D6BC2">
        <w:rPr>
          <w:sz w:val="20"/>
          <w:u w:val="single"/>
        </w:rPr>
        <w:t>Responsabile di Trattamento</w:t>
      </w:r>
      <w:r w:rsidRPr="007D6BC2">
        <w:rPr>
          <w:sz w:val="20"/>
        </w:rPr>
        <w:t xml:space="preserve"> per conto del Comune (GeSTe srl: </w:t>
      </w:r>
      <w:r w:rsidR="002C0351">
        <w:rPr>
          <w:rStyle w:val="Enfasicorsivo"/>
          <w:color w:val="000000"/>
          <w:sz w:val="20"/>
        </w:rPr>
        <w:t xml:space="preserve">Via G.B. Niccolini 40/42 </w:t>
      </w:r>
      <w:r w:rsidRPr="007D6BC2">
        <w:rPr>
          <w:rStyle w:val="Enfasicorsivo"/>
          <w:color w:val="000000"/>
          <w:sz w:val="20"/>
        </w:rPr>
        <w:t>- 5601</w:t>
      </w:r>
      <w:r w:rsidR="002C0351">
        <w:rPr>
          <w:rStyle w:val="Enfasicorsivo"/>
          <w:color w:val="000000"/>
          <w:sz w:val="20"/>
        </w:rPr>
        <w:t xml:space="preserve">7 </w:t>
      </w:r>
      <w:r w:rsidRPr="007D6BC2">
        <w:rPr>
          <w:rStyle w:val="Enfasicorsivo"/>
          <w:color w:val="000000"/>
          <w:sz w:val="20"/>
        </w:rPr>
        <w:t>- S. Giuliano Terme</w:t>
      </w:r>
      <w:r w:rsidRPr="007D6BC2">
        <w:rPr>
          <w:sz w:val="20"/>
        </w:rPr>
        <w:t xml:space="preserve"> – pec: </w:t>
      </w:r>
      <w:hyperlink r:id="rId12" w:history="1">
        <w:r w:rsidRPr="007D6BC2">
          <w:rPr>
            <w:rStyle w:val="Collegamentoipertestuale"/>
            <w:sz w:val="20"/>
          </w:rPr>
          <w:t>geste@pec.it</w:t>
        </w:r>
      </w:hyperlink>
      <w:r w:rsidRPr="007D6BC2">
        <w:rPr>
          <w:sz w:val="20"/>
        </w:rPr>
        <w:t xml:space="preserve"> </w:t>
      </w:r>
    </w:p>
    <w:p w:rsidR="007D6BC2" w:rsidRPr="007D6BC2" w:rsidRDefault="007D6BC2" w:rsidP="007D6BC2">
      <w:pPr>
        <w:pStyle w:val="Standard"/>
        <w:jc w:val="both"/>
        <w:rPr>
          <w:sz w:val="20"/>
        </w:rPr>
      </w:pPr>
      <w:r w:rsidRPr="007D6BC2">
        <w:rPr>
          <w:sz w:val="20"/>
        </w:rPr>
        <w:t xml:space="preserve">Il Responsabile della protezione dei dati è contattabile all’indirizzo di posta </w:t>
      </w:r>
      <w:proofErr w:type="gramStart"/>
      <w:r w:rsidRPr="007D6BC2">
        <w:rPr>
          <w:sz w:val="20"/>
        </w:rPr>
        <w:t xml:space="preserve">elettronica:  </w:t>
      </w:r>
      <w:hyperlink r:id="rId13" w:history="1">
        <w:r w:rsidRPr="007D6BC2">
          <w:rPr>
            <w:rStyle w:val="Collegamentoipertestuale"/>
            <w:rFonts w:eastAsia="CIDFont+F1, 'Times New Roman'" w:cs="Times New Roman"/>
            <w:i/>
            <w:iCs/>
            <w:sz w:val="20"/>
          </w:rPr>
          <w:t>responsabileprotezionedati@comune.sangiulianoterme.pisa.it</w:t>
        </w:r>
        <w:proofErr w:type="gramEnd"/>
      </w:hyperlink>
      <w:r w:rsidRPr="007D6BC2">
        <w:rPr>
          <w:rFonts w:eastAsia="CIDFont+F1, 'Times New Roman'" w:cs="Times New Roman"/>
          <w:sz w:val="20"/>
        </w:rPr>
        <w:t xml:space="preserve">. </w:t>
      </w:r>
    </w:p>
    <w:p w:rsidR="007D6BC2" w:rsidRPr="007D6BC2" w:rsidRDefault="007D6BC2" w:rsidP="007D6BC2">
      <w:pPr>
        <w:pStyle w:val="Textbodyindent"/>
        <w:spacing w:line="240" w:lineRule="auto"/>
        <w:ind w:left="0" w:firstLine="0"/>
        <w:rPr>
          <w:rFonts w:ascii="Times New Roman" w:hAnsi="Times New Roman"/>
          <w:sz w:val="20"/>
          <w:szCs w:val="24"/>
        </w:rPr>
      </w:pPr>
    </w:p>
    <w:p w:rsidR="007D6BC2" w:rsidRPr="007D6BC2" w:rsidRDefault="007D6BC2" w:rsidP="007D6BC2">
      <w:pPr>
        <w:pStyle w:val="Textbodyindent"/>
        <w:spacing w:line="240" w:lineRule="auto"/>
        <w:ind w:left="0" w:firstLine="0"/>
        <w:rPr>
          <w:rFonts w:ascii="Times New Roman" w:hAnsi="Times New Roman"/>
          <w:sz w:val="20"/>
          <w:szCs w:val="24"/>
        </w:rPr>
      </w:pPr>
      <w:r w:rsidRPr="007D6BC2">
        <w:rPr>
          <w:rFonts w:ascii="Times New Roman" w:hAnsi="Times New Roman"/>
          <w:b/>
          <w:bCs/>
          <w:sz w:val="20"/>
          <w:szCs w:val="24"/>
          <w:u w:val="single"/>
        </w:rPr>
        <w:t>Finalità e Base giuridica del trattamento</w:t>
      </w:r>
      <w:r w:rsidRPr="007D6BC2">
        <w:rPr>
          <w:rFonts w:ascii="Times New Roman" w:hAnsi="Times New Roman"/>
          <w:sz w:val="20"/>
          <w:szCs w:val="24"/>
        </w:rPr>
        <w:t>: I dati sono trattati, in modalità sia automatizzata che cartacea, unicamente ai seguenti scopi: erogazione dei servizi di mensa e trasporto scolastico su richiesta dell'interessato.</w:t>
      </w:r>
    </w:p>
    <w:p w:rsidR="007D6BC2" w:rsidRPr="007D6BC2" w:rsidRDefault="007D6BC2" w:rsidP="007D6BC2">
      <w:pPr>
        <w:pStyle w:val="Standard"/>
        <w:jc w:val="both"/>
        <w:rPr>
          <w:sz w:val="20"/>
        </w:rPr>
      </w:pPr>
      <w:r w:rsidRPr="007D6BC2">
        <w:rPr>
          <w:sz w:val="20"/>
        </w:rPr>
        <w:t xml:space="preserve">La base giuridica del trattamento è costituita </w:t>
      </w:r>
      <w:r w:rsidRPr="007D6BC2">
        <w:rPr>
          <w:rFonts w:eastAsia="Arial"/>
          <w:color w:val="1E1E1E"/>
          <w:sz w:val="20"/>
        </w:rPr>
        <w:t>dalla necessità di “</w:t>
      </w:r>
      <w:r w:rsidRPr="007D6BC2">
        <w:rPr>
          <w:rFonts w:eastAsia="Arial"/>
          <w:i/>
          <w:iCs/>
          <w:color w:val="1E1E1E"/>
          <w:sz w:val="20"/>
        </w:rPr>
        <w:t>esecuzione di compiti di interesse pubblico o connessi all'esercizio di pubblici poteri</w:t>
      </w:r>
      <w:r w:rsidRPr="007D6BC2">
        <w:rPr>
          <w:rFonts w:eastAsia="Arial"/>
          <w:color w:val="1E1E1E"/>
          <w:sz w:val="20"/>
        </w:rPr>
        <w:t>”</w:t>
      </w:r>
      <w:r w:rsidRPr="007D6BC2">
        <w:rPr>
          <w:sz w:val="20"/>
        </w:rPr>
        <w:t>. Per dati particolari, necessari all'erogazione dei servizi, riferibili a condizioni di salute e/o convinzioni filosofiche/religiose, verrà richiesto esplicito consenso.</w:t>
      </w:r>
    </w:p>
    <w:p w:rsidR="007D6BC2" w:rsidRPr="007D6BC2" w:rsidRDefault="007D6BC2" w:rsidP="007D6BC2">
      <w:pPr>
        <w:pStyle w:val="Standard"/>
        <w:jc w:val="both"/>
        <w:rPr>
          <w:sz w:val="20"/>
        </w:rPr>
      </w:pPr>
    </w:p>
    <w:p w:rsidR="007D6BC2" w:rsidRPr="007D6BC2" w:rsidRDefault="007D6BC2" w:rsidP="007D6BC2">
      <w:pPr>
        <w:pStyle w:val="Textbodyindent"/>
        <w:spacing w:line="240" w:lineRule="auto"/>
        <w:ind w:left="0" w:firstLine="0"/>
        <w:rPr>
          <w:rFonts w:ascii="Times New Roman" w:hAnsi="Times New Roman"/>
          <w:sz w:val="20"/>
          <w:szCs w:val="24"/>
        </w:rPr>
      </w:pPr>
      <w:r w:rsidRPr="007D6BC2">
        <w:rPr>
          <w:rFonts w:ascii="Times New Roman" w:hAnsi="Times New Roman"/>
          <w:b/>
          <w:bCs/>
          <w:sz w:val="20"/>
          <w:szCs w:val="24"/>
          <w:u w:val="single"/>
        </w:rPr>
        <w:t>Destinatari dei dati</w:t>
      </w:r>
      <w:r w:rsidRPr="007D6BC2">
        <w:rPr>
          <w:rFonts w:ascii="Times New Roman" w:hAnsi="Times New Roman"/>
          <w:sz w:val="20"/>
          <w:szCs w:val="24"/>
        </w:rPr>
        <w:t>: - I dati personali sono trattati da soggetti autorizzati dal Comune Titolare e da GeSTe srl quale Responsabile di trattamento, che agiscono sulla base di specifiche istruzioni fornite in ordine a finalità, modalità e sicurezza del trattamento medesimo.</w:t>
      </w:r>
    </w:p>
    <w:p w:rsidR="007D6BC2" w:rsidRPr="007D6BC2" w:rsidRDefault="007D6BC2" w:rsidP="007D6BC2">
      <w:pPr>
        <w:pStyle w:val="Textbodyindent"/>
        <w:widowControl/>
        <w:tabs>
          <w:tab w:val="clear" w:pos="568"/>
        </w:tabs>
        <w:spacing w:line="240" w:lineRule="auto"/>
        <w:ind w:left="10" w:hanging="20"/>
        <w:rPr>
          <w:rFonts w:ascii="Times New Roman" w:hAnsi="Times New Roman"/>
          <w:sz w:val="20"/>
          <w:szCs w:val="24"/>
        </w:rPr>
      </w:pPr>
      <w:r w:rsidRPr="007D6BC2">
        <w:rPr>
          <w:rFonts w:ascii="Times New Roman" w:hAnsi="Times New Roman"/>
          <w:sz w:val="20"/>
          <w:szCs w:val="24"/>
        </w:rPr>
        <w:t>- I dati personali potranno essere altresì trattati, quando strettamente necessario per le finalità indicate, da parte di altri soggetti che forniscono servizi strumentali al Titolare/Responsabile quali gestori di servizi di comunicazione, recapito della corrispondenza, fornitori di servizi informatici, bancari, recupero crediti, professionisti, consulenti, appaltatori o altri. Tali soggetti, eventualmente individuati quali Responsabili e/o sub-Responsabili di Trattamento, riceveranno solo i dati necessari alle relative funzioni e si impegneranno a usarli solo per le finalità sopra indicate ed a trattarli nel rispetto della normativa privacy applicabile. I riferimenti dei responsabili e sub-responsabili del trattamento sono disponibili inviando una richiesta scritta ai punti di contatto indicati.</w:t>
      </w:r>
    </w:p>
    <w:p w:rsidR="007D6BC2" w:rsidRPr="007D6BC2" w:rsidRDefault="007D6BC2" w:rsidP="007D6BC2">
      <w:pPr>
        <w:pStyle w:val="Standard"/>
        <w:jc w:val="both"/>
        <w:rPr>
          <w:sz w:val="20"/>
        </w:rPr>
      </w:pPr>
      <w:r w:rsidRPr="007D6BC2">
        <w:rPr>
          <w:sz w:val="20"/>
        </w:rPr>
        <w:t xml:space="preserve">- I dati potranno essere comunicati a soggetti terzi, enti od </w:t>
      </w:r>
      <w:proofErr w:type="gramStart"/>
      <w:r w:rsidRPr="007D6BC2">
        <w:rPr>
          <w:sz w:val="20"/>
        </w:rPr>
        <w:t>autorità,  altre</w:t>
      </w:r>
      <w:proofErr w:type="gramEnd"/>
      <w:r w:rsidRPr="007D6BC2">
        <w:rPr>
          <w:sz w:val="20"/>
        </w:rPr>
        <w:t xml:space="preserve"> amministrazioni pubbliche a cui sia obbligatorio comunicare i dati personali in forza di disposizioni di legge o di ordini dell'autorità (es. Istituti Scolastici, Inps Guardia di finanza per Casellario assistenza, verifica dichiarazioni sostitutive ecc.).</w:t>
      </w:r>
    </w:p>
    <w:p w:rsidR="007D6BC2" w:rsidRPr="007D6BC2" w:rsidRDefault="007D6BC2" w:rsidP="007D6BC2">
      <w:pPr>
        <w:pStyle w:val="Textbodyindent"/>
        <w:widowControl/>
        <w:tabs>
          <w:tab w:val="clear" w:pos="568"/>
        </w:tabs>
        <w:spacing w:line="240" w:lineRule="auto"/>
        <w:ind w:left="10" w:hanging="20"/>
        <w:rPr>
          <w:rFonts w:ascii="Times New Roman" w:hAnsi="Times New Roman"/>
          <w:sz w:val="20"/>
          <w:szCs w:val="24"/>
        </w:rPr>
      </w:pPr>
      <w:r w:rsidRPr="007D6BC2">
        <w:rPr>
          <w:rFonts w:ascii="Times New Roman" w:hAnsi="Times New Roman"/>
          <w:sz w:val="20"/>
          <w:szCs w:val="24"/>
        </w:rPr>
        <w:t>- I dati non sono oggetto di altre forme di diffusione, pubblicazione o comunicazione a terzi, ne trasferimento al di fuori dell’Unione Europea. In ogni caso per nessuna ragione i dati sono venduti o affittati a terze parti.</w:t>
      </w:r>
    </w:p>
    <w:p w:rsidR="007D6BC2" w:rsidRPr="007D6BC2" w:rsidRDefault="007D6BC2" w:rsidP="007D6BC2">
      <w:pPr>
        <w:pStyle w:val="Textbodyindent"/>
        <w:widowControl/>
        <w:tabs>
          <w:tab w:val="clear" w:pos="568"/>
        </w:tabs>
        <w:spacing w:line="240" w:lineRule="auto"/>
        <w:ind w:left="10" w:hanging="20"/>
        <w:rPr>
          <w:rFonts w:ascii="Times New Roman" w:hAnsi="Times New Roman"/>
          <w:sz w:val="20"/>
          <w:szCs w:val="24"/>
        </w:rPr>
      </w:pPr>
    </w:p>
    <w:p w:rsidR="007D6BC2" w:rsidRPr="007D6BC2" w:rsidRDefault="007D6BC2" w:rsidP="007D6BC2">
      <w:pPr>
        <w:pStyle w:val="Standard"/>
        <w:jc w:val="both"/>
        <w:rPr>
          <w:sz w:val="20"/>
        </w:rPr>
      </w:pPr>
      <w:r w:rsidRPr="007D6BC2">
        <w:rPr>
          <w:b/>
          <w:bCs/>
          <w:sz w:val="20"/>
          <w:u w:val="single"/>
        </w:rPr>
        <w:t>Periodo di conservazione dei dati</w:t>
      </w:r>
      <w:r w:rsidRPr="007D6BC2">
        <w:rPr>
          <w:sz w:val="20"/>
        </w:rPr>
        <w:t xml:space="preserve">: Il Titolare ed il responsabile conserveranno e tratteranno i dati </w:t>
      </w:r>
      <w:proofErr w:type="gramStart"/>
      <w:r w:rsidRPr="007D6BC2">
        <w:rPr>
          <w:sz w:val="20"/>
        </w:rPr>
        <w:t>personali  fino</w:t>
      </w:r>
      <w:proofErr w:type="gramEnd"/>
      <w:r w:rsidRPr="007D6BC2">
        <w:rPr>
          <w:sz w:val="20"/>
        </w:rPr>
        <w:t xml:space="preserve"> al termine del servizio e per un periodo ulteriore strettamente finalizzato al rispetto di obblighi legali di tipo fiscale e civilistico, nonché all'espletamento delle procedure previste dalla norme di conservazione della documentazione della Pubblica Amministrazione.</w:t>
      </w:r>
    </w:p>
    <w:p w:rsidR="007D6BC2" w:rsidRPr="007D6BC2" w:rsidRDefault="007D6BC2" w:rsidP="007D6BC2">
      <w:pPr>
        <w:pStyle w:val="Standard"/>
        <w:jc w:val="both"/>
        <w:rPr>
          <w:b/>
          <w:bCs/>
          <w:sz w:val="20"/>
        </w:rPr>
      </w:pPr>
    </w:p>
    <w:p w:rsidR="007D6BC2" w:rsidRPr="007D6BC2" w:rsidRDefault="007D6BC2" w:rsidP="007D6BC2">
      <w:pPr>
        <w:pStyle w:val="Standard"/>
        <w:jc w:val="both"/>
        <w:rPr>
          <w:sz w:val="20"/>
        </w:rPr>
      </w:pPr>
      <w:r w:rsidRPr="007D6BC2">
        <w:rPr>
          <w:b/>
          <w:bCs/>
          <w:sz w:val="20"/>
          <w:u w:val="single"/>
        </w:rPr>
        <w:t>Diritti degli Interessati</w:t>
      </w:r>
      <w:r w:rsidRPr="007D6BC2">
        <w:rPr>
          <w:sz w:val="20"/>
        </w:rPr>
        <w:t>: Gli interessati hanno il diritto di ottenere l'accesso ai dati personali e la rettifica o la cancellazione degli stessi; di revocare il consenso precedentemente espresso, richiedere limitazione del trattamento che li riguarda o di opporsi al trattamento, ricevere i propri Dati e, ove tecnicamente fattibile, di ottenerne il trasferimento senza ostacoli ad un altro titolare. (</w:t>
      </w:r>
      <w:proofErr w:type="gramStart"/>
      <w:r w:rsidRPr="007D6BC2">
        <w:rPr>
          <w:sz w:val="20"/>
        </w:rPr>
        <w:t>artt.</w:t>
      </w:r>
      <w:proofErr w:type="gramEnd"/>
      <w:r w:rsidRPr="007D6BC2">
        <w:rPr>
          <w:sz w:val="20"/>
        </w:rPr>
        <w:t xml:space="preserve"> 15 e ss. del Regolamento).</w:t>
      </w:r>
    </w:p>
    <w:p w:rsidR="007D6BC2" w:rsidRPr="007D6BC2" w:rsidRDefault="007D6BC2" w:rsidP="007D6BC2">
      <w:pPr>
        <w:pStyle w:val="Standard"/>
        <w:jc w:val="both"/>
        <w:rPr>
          <w:sz w:val="20"/>
        </w:rPr>
      </w:pPr>
      <w:r w:rsidRPr="007D6BC2">
        <w:rPr>
          <w:sz w:val="20"/>
        </w:rPr>
        <w:t>L'apposita istanza può essere inviata indirizzando una richiesta agli indicati punti di contatto.</w:t>
      </w:r>
    </w:p>
    <w:p w:rsidR="007D6BC2" w:rsidRPr="007D6BC2" w:rsidRDefault="007D6BC2" w:rsidP="007D6BC2">
      <w:pPr>
        <w:pStyle w:val="Standard"/>
        <w:jc w:val="both"/>
        <w:rPr>
          <w:sz w:val="20"/>
        </w:rPr>
      </w:pPr>
      <w:r w:rsidRPr="007D6BC2">
        <w:rPr>
          <w:sz w:val="20"/>
        </w:rPr>
        <w:t>Gli interessati che ritengono che il trattamento dei dati personali a loro riferiti avvenga in violazione di quanto previsto dal Regolamento hanno il diritto di proporre reclamo all'Autorità Garante per la Protezione dei Dati Personali, come previsto dall'art. 77 del Regolamento.</w:t>
      </w:r>
    </w:p>
    <w:p w:rsidR="007D6BC2" w:rsidRPr="007D6BC2" w:rsidRDefault="007D6BC2" w:rsidP="007D6BC2">
      <w:pPr>
        <w:pStyle w:val="Standard"/>
        <w:jc w:val="both"/>
        <w:rPr>
          <w:sz w:val="20"/>
        </w:rPr>
      </w:pPr>
    </w:p>
    <w:p w:rsidR="007D6BC2" w:rsidRPr="007D6BC2" w:rsidRDefault="007D6BC2" w:rsidP="007D6BC2">
      <w:pPr>
        <w:pStyle w:val="Standard"/>
        <w:widowControl/>
        <w:ind w:left="10" w:hanging="20"/>
        <w:jc w:val="both"/>
        <w:rPr>
          <w:sz w:val="20"/>
        </w:rPr>
      </w:pPr>
      <w:r w:rsidRPr="007D6BC2">
        <w:rPr>
          <w:b/>
          <w:bCs/>
          <w:sz w:val="20"/>
          <w:u w:val="single"/>
        </w:rPr>
        <w:t>Conseguenze della mancata comunicazione dei dati</w:t>
      </w:r>
      <w:r w:rsidRPr="007D6BC2">
        <w:rPr>
          <w:b/>
          <w:bCs/>
          <w:sz w:val="20"/>
        </w:rPr>
        <w:t>:</w:t>
      </w:r>
      <w:r w:rsidRPr="007D6BC2">
        <w:rPr>
          <w:sz w:val="20"/>
        </w:rPr>
        <w:t xml:space="preserve"> sono oggetto di trattamento i dati del minore/studente e del genitore e possono comprendere, in alcuni casi, anche particolari categorie di dati che rivelino condizioni di salute o etico-religiose ai fini dell'erogazione di servizi specifici (es. menù differenziati). La mancata comunicazione o il mancato consenso al trattamento determina l'impossibilità di accedere ai servizi ovvero di beneficiare dei suddetti servizi specifici e differenziati.  </w:t>
      </w:r>
    </w:p>
    <w:p w:rsidR="007D6BC2" w:rsidRPr="007D6BC2" w:rsidRDefault="007D6BC2">
      <w:pPr>
        <w:rPr>
          <w:sz w:val="20"/>
        </w:rPr>
      </w:pPr>
    </w:p>
    <w:sectPr w:rsidR="007D6BC2" w:rsidRPr="007D6BC2" w:rsidSect="00526831">
      <w:head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514" w:rsidRDefault="00542514" w:rsidP="00BB204D">
      <w:pPr>
        <w:spacing w:after="0" w:line="240" w:lineRule="auto"/>
      </w:pPr>
      <w:r>
        <w:separator/>
      </w:r>
    </w:p>
  </w:endnote>
  <w:endnote w:type="continuationSeparator" w:id="0">
    <w:p w:rsidR="00542514" w:rsidRDefault="00542514" w:rsidP="00BB2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IDFont+F1, '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514" w:rsidRDefault="00542514" w:rsidP="00BB204D">
      <w:pPr>
        <w:spacing w:after="0" w:line="240" w:lineRule="auto"/>
      </w:pPr>
      <w:r>
        <w:separator/>
      </w:r>
    </w:p>
  </w:footnote>
  <w:footnote w:type="continuationSeparator" w:id="0">
    <w:p w:rsidR="00542514" w:rsidRDefault="00542514" w:rsidP="00BB20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BC2" w:rsidRDefault="007D6BC2">
    <w:pPr>
      <w:pStyle w:val="Intestazione"/>
      <w:rPr>
        <w:noProof/>
        <w:lang w:val="it-CH" w:eastAsia="it-CH"/>
      </w:rPr>
    </w:pPr>
    <w:r>
      <w:rPr>
        <w:noProof/>
        <w:lang w:eastAsia="it-IT"/>
      </w:rPr>
      <w:drawing>
        <wp:anchor distT="0" distB="0" distL="114300" distR="114300" simplePos="0" relativeHeight="251659264" behindDoc="0" locked="0" layoutInCell="1" allowOverlap="1">
          <wp:simplePos x="0" y="0"/>
          <wp:positionH relativeFrom="column">
            <wp:posOffset>-294640</wp:posOffset>
          </wp:positionH>
          <wp:positionV relativeFrom="paragraph">
            <wp:posOffset>-119380</wp:posOffset>
          </wp:positionV>
          <wp:extent cx="963083" cy="766633"/>
          <wp:effectExtent l="19050" t="0" r="8467" b="0"/>
          <wp:wrapNone/>
          <wp:docPr id="2"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pic:cNvPicPr>
                    <a:picLocks noChangeAspect="1" noChangeArrowheads="1"/>
                  </pic:cNvPicPr>
                </pic:nvPicPr>
                <pic:blipFill>
                  <a:blip r:embed="rId1" cstate="print"/>
                  <a:srcRect/>
                  <a:stretch>
                    <a:fillRect/>
                  </a:stretch>
                </pic:blipFill>
                <pic:spPr bwMode="auto">
                  <a:xfrm>
                    <a:off x="0" y="0"/>
                    <a:ext cx="963083" cy="766633"/>
                  </a:xfrm>
                  <a:prstGeom prst="rect">
                    <a:avLst/>
                  </a:prstGeom>
                  <a:noFill/>
                  <a:ln w="9525">
                    <a:noFill/>
                    <a:miter lim="800000"/>
                    <a:headEnd/>
                    <a:tailEnd/>
                  </a:ln>
                </pic:spPr>
              </pic:pic>
            </a:graphicData>
          </a:graphic>
        </wp:anchor>
      </w:drawing>
    </w:r>
  </w:p>
  <w:p w:rsidR="00BB204D" w:rsidRDefault="00BB204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0D3FC2"/>
    <w:multiLevelType w:val="hybridMultilevel"/>
    <w:tmpl w:val="4FEEF19E"/>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BB204D"/>
    <w:rsid w:val="000535E6"/>
    <w:rsid w:val="000C400E"/>
    <w:rsid w:val="000D2EF8"/>
    <w:rsid w:val="0013096C"/>
    <w:rsid w:val="00135056"/>
    <w:rsid w:val="001442A2"/>
    <w:rsid w:val="00213F78"/>
    <w:rsid w:val="00216EEF"/>
    <w:rsid w:val="00242F54"/>
    <w:rsid w:val="002C0351"/>
    <w:rsid w:val="0032157C"/>
    <w:rsid w:val="00324240"/>
    <w:rsid w:val="00352933"/>
    <w:rsid w:val="00384EFA"/>
    <w:rsid w:val="003A12CE"/>
    <w:rsid w:val="003C29E9"/>
    <w:rsid w:val="003C3F2E"/>
    <w:rsid w:val="003F0C88"/>
    <w:rsid w:val="004470F1"/>
    <w:rsid w:val="004F246B"/>
    <w:rsid w:val="0052193D"/>
    <w:rsid w:val="00526831"/>
    <w:rsid w:val="00542514"/>
    <w:rsid w:val="00585AE9"/>
    <w:rsid w:val="005B445C"/>
    <w:rsid w:val="005B6DA4"/>
    <w:rsid w:val="005C1F22"/>
    <w:rsid w:val="00611A7E"/>
    <w:rsid w:val="00684869"/>
    <w:rsid w:val="0069110B"/>
    <w:rsid w:val="006B3B60"/>
    <w:rsid w:val="00715BB5"/>
    <w:rsid w:val="00754F0D"/>
    <w:rsid w:val="007D6BC2"/>
    <w:rsid w:val="007E4523"/>
    <w:rsid w:val="008C203D"/>
    <w:rsid w:val="008E12C1"/>
    <w:rsid w:val="00937252"/>
    <w:rsid w:val="00937F9B"/>
    <w:rsid w:val="00A6234F"/>
    <w:rsid w:val="00AD3594"/>
    <w:rsid w:val="00B37D6B"/>
    <w:rsid w:val="00BB204D"/>
    <w:rsid w:val="00BD79B9"/>
    <w:rsid w:val="00BF1162"/>
    <w:rsid w:val="00BF5BC4"/>
    <w:rsid w:val="00C048D2"/>
    <w:rsid w:val="00C82073"/>
    <w:rsid w:val="00CA2B86"/>
    <w:rsid w:val="00D13C4D"/>
    <w:rsid w:val="00D754B7"/>
    <w:rsid w:val="00D976BC"/>
    <w:rsid w:val="00DC49E8"/>
    <w:rsid w:val="00E20EEF"/>
    <w:rsid w:val="00E6472F"/>
    <w:rsid w:val="00F32D42"/>
    <w:rsid w:val="00F6251D"/>
    <w:rsid w:val="00F84488"/>
    <w:rsid w:val="00F86B1C"/>
    <w:rsid w:val="00FD54D7"/>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E953CEFF-CC51-4F80-9CAE-E9D500A6E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2683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BB20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BB204D"/>
  </w:style>
  <w:style w:type="paragraph" w:styleId="Pidipagina">
    <w:name w:val="footer"/>
    <w:basedOn w:val="Normale"/>
    <w:link w:val="PidipaginaCarattere"/>
    <w:uiPriority w:val="99"/>
    <w:semiHidden/>
    <w:unhideWhenUsed/>
    <w:rsid w:val="00BB204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BB204D"/>
  </w:style>
  <w:style w:type="character" w:styleId="Collegamentoipertestuale">
    <w:name w:val="Hyperlink"/>
    <w:basedOn w:val="Carpredefinitoparagrafo"/>
    <w:uiPriority w:val="99"/>
    <w:unhideWhenUsed/>
    <w:rsid w:val="00352933"/>
    <w:rPr>
      <w:color w:val="0000FF" w:themeColor="hyperlink"/>
      <w:u w:val="single"/>
    </w:rPr>
  </w:style>
  <w:style w:type="paragraph" w:styleId="Paragrafoelenco">
    <w:name w:val="List Paragraph"/>
    <w:basedOn w:val="Normale"/>
    <w:uiPriority w:val="34"/>
    <w:qFormat/>
    <w:rsid w:val="00F86B1C"/>
    <w:pPr>
      <w:ind w:left="720"/>
      <w:contextualSpacing/>
    </w:pPr>
  </w:style>
  <w:style w:type="paragraph" w:customStyle="1" w:styleId="Standard">
    <w:name w:val="Standard"/>
    <w:rsid w:val="007D6BC2"/>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Textbodyindent">
    <w:name w:val="Text body indent"/>
    <w:basedOn w:val="Standard"/>
    <w:rsid w:val="007D6BC2"/>
    <w:pPr>
      <w:tabs>
        <w:tab w:val="left" w:pos="568"/>
      </w:tabs>
      <w:spacing w:line="210" w:lineRule="exact"/>
      <w:ind w:left="284" w:hanging="284"/>
      <w:jc w:val="both"/>
    </w:pPr>
    <w:rPr>
      <w:rFonts w:ascii="Arial" w:hAnsi="Arial"/>
      <w:sz w:val="19"/>
      <w:szCs w:val="19"/>
    </w:rPr>
  </w:style>
  <w:style w:type="character" w:styleId="Enfasicorsivo">
    <w:name w:val="Emphasis"/>
    <w:rsid w:val="007D6B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este.it" TargetMode="External"/><Relationship Id="rId13" Type="http://schemas.openxmlformats.org/officeDocument/2006/relationships/hyperlink" Target="mailto:responsabileprotezionedati@comune.sangiulianoterme.pis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este@pec.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une.sangiulianoterme@postacert.toscana.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este@geste.it" TargetMode="External"/><Relationship Id="rId4" Type="http://schemas.openxmlformats.org/officeDocument/2006/relationships/settings" Target="settings.xml"/><Relationship Id="rId9" Type="http://schemas.openxmlformats.org/officeDocument/2006/relationships/hyperlink" Target="mailto:andrea.corradino@geste.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4E3B34-9532-4E36-B2E8-8D98737DF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1385</Words>
  <Characters>7895</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Luca Bini</cp:lastModifiedBy>
  <cp:revision>6</cp:revision>
  <dcterms:created xsi:type="dcterms:W3CDTF">2019-04-24T09:22:00Z</dcterms:created>
  <dcterms:modified xsi:type="dcterms:W3CDTF">2020-09-30T07:52:00Z</dcterms:modified>
</cp:coreProperties>
</file>